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8BC1" w14:textId="77777777" w:rsidR="004E6911" w:rsidRDefault="004E6911" w:rsidP="004E69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Diakoniapäivän 13.4 korvaava tehtävä</w:t>
      </w:r>
      <w:r>
        <w:rPr>
          <w:rStyle w:val="eop"/>
          <w:rFonts w:ascii="Calibri" w:hAnsi="Calibri" w:cs="Calibri"/>
          <w:color w:val="000000"/>
        </w:rPr>
        <w:t> </w:t>
      </w:r>
    </w:p>
    <w:p w14:paraId="05D93A2B" w14:textId="77777777" w:rsidR="004E6911" w:rsidRDefault="004E6911" w:rsidP="004E69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99928EF" w14:textId="77777777" w:rsidR="004E6911" w:rsidRDefault="004E6911" w:rsidP="004E69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Ota selvää mitä diakoniatyö on tutustumalla:</w:t>
      </w:r>
      <w:r>
        <w:rPr>
          <w:rStyle w:val="eop"/>
          <w:rFonts w:ascii="Calibri" w:hAnsi="Calibri" w:cs="Calibri"/>
          <w:color w:val="000000"/>
        </w:rPr>
        <w:t> </w:t>
      </w:r>
    </w:p>
    <w:p w14:paraId="03C44433" w14:textId="77777777" w:rsidR="004E6911" w:rsidRDefault="004E6911" w:rsidP="004E691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hyperlink r:id="rId5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 xml:space="preserve">Päivä diakoniatyössä - Mitä diakoni tekee? - Voit </w:t>
        </w:r>
        <w:proofErr w:type="spellStart"/>
        <w:r>
          <w:rPr>
            <w:rStyle w:val="normaltextrun"/>
            <w:rFonts w:ascii="Calibri" w:hAnsi="Calibri" w:cs="Calibri"/>
            <w:color w:val="0000FF"/>
            <w:u w:val="single"/>
          </w:rPr>
          <w:t>sä</w:t>
        </w:r>
        <w:proofErr w:type="spellEnd"/>
        <w:r>
          <w:rPr>
            <w:rStyle w:val="normaltextrun"/>
            <w:rFonts w:ascii="Calibri" w:hAnsi="Calibri" w:cs="Calibri"/>
            <w:color w:val="0000FF"/>
            <w:u w:val="single"/>
          </w:rPr>
          <w:t xml:space="preserve"> jeesaa? (diakoniaa.net)</w:t>
        </w:r>
      </w:hyperlink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B79173F" w14:textId="77777777" w:rsidR="004E6911" w:rsidRDefault="004E6911" w:rsidP="004E691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Diakoniatyö, mitä se on? tutustu seuraavan esityksen pohjalta: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PowerPoint-esitys (evl.fi)</w:t>
        </w:r>
      </w:hyperlink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0F7D80A4" w14:textId="77777777" w:rsidR="004E6911" w:rsidRDefault="004E6911" w:rsidP="004E691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hyperlink r:id="rId7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Mitä diakonia on? - YouTube</w:t>
        </w:r>
      </w:hyperlink>
      <w:r>
        <w:rPr>
          <w:rStyle w:val="eop"/>
          <w:rFonts w:ascii="Calibri" w:hAnsi="Calibri" w:cs="Calibri"/>
          <w:color w:val="0000FF"/>
        </w:rPr>
        <w:t> </w:t>
      </w:r>
    </w:p>
    <w:p w14:paraId="5CBCC242" w14:textId="77777777" w:rsidR="004E6911" w:rsidRDefault="004E6911" w:rsidP="004E691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Vastaa yllä olevien materiaalien avulla:</w:t>
      </w:r>
      <w:r>
        <w:rPr>
          <w:rStyle w:val="eop"/>
          <w:rFonts w:ascii="Calibri" w:hAnsi="Calibri" w:cs="Calibri"/>
        </w:rPr>
        <w:t> </w:t>
      </w:r>
    </w:p>
    <w:p w14:paraId="50753E09" w14:textId="77777777" w:rsidR="004E6911" w:rsidRDefault="004E6911" w:rsidP="004E691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Mitä diakoniatyö on?</w:t>
      </w:r>
      <w:r>
        <w:rPr>
          <w:rStyle w:val="eop"/>
          <w:rFonts w:ascii="Calibri" w:hAnsi="Calibri" w:cs="Calibri"/>
        </w:rPr>
        <w:t> </w:t>
      </w:r>
    </w:p>
    <w:p w14:paraId="3CD9B3DD" w14:textId="77777777" w:rsidR="004E6911" w:rsidRDefault="004E6911" w:rsidP="004E691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Mitä diakoniatyöntekijä tekee työssään?</w:t>
      </w:r>
      <w:r>
        <w:rPr>
          <w:rStyle w:val="eop"/>
          <w:rFonts w:ascii="Calibri" w:hAnsi="Calibri" w:cs="Calibri"/>
        </w:rPr>
        <w:t> </w:t>
      </w:r>
    </w:p>
    <w:p w14:paraId="06D601E6" w14:textId="77777777" w:rsidR="004E6911" w:rsidRDefault="004E6911" w:rsidP="004E691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5B139B83" w14:textId="77777777" w:rsidR="004E6911" w:rsidRDefault="004E6911" w:rsidP="004E691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Mikä on Yhteisvastuukeräys? Miksi sitä kerätään? Mikä on tämän vuoden </w:t>
      </w:r>
      <w:proofErr w:type="spellStart"/>
      <w:r>
        <w:rPr>
          <w:rStyle w:val="normaltextrun"/>
          <w:rFonts w:ascii="Calibri" w:hAnsi="Calibri" w:cs="Calibri"/>
        </w:rPr>
        <w:t>Yteisvastuukeräyksen</w:t>
      </w:r>
      <w:proofErr w:type="spellEnd"/>
      <w:r>
        <w:rPr>
          <w:rStyle w:val="normaltextrun"/>
          <w:rFonts w:ascii="Calibri" w:hAnsi="Calibri" w:cs="Calibri"/>
        </w:rPr>
        <w:t xml:space="preserve"> aihe ja kenelle sitä kerätään Suomessa ja maailmalla? </w:t>
      </w:r>
      <w:r>
        <w:rPr>
          <w:rStyle w:val="eop"/>
          <w:rFonts w:ascii="Calibri" w:hAnsi="Calibri" w:cs="Calibri"/>
        </w:rPr>
        <w:t> </w:t>
      </w:r>
    </w:p>
    <w:p w14:paraId="1A41CAF5" w14:textId="77777777" w:rsidR="004E6911" w:rsidRDefault="004E6911" w:rsidP="004E691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Vuonna 2024 Yhteisvastuu keskittyy nuorten elämänhallinnan ja mahdollisuuksien parantamiseen - Yhteisvastuu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13CEBA" w14:textId="77777777" w:rsidR="004E6911" w:rsidRDefault="004E6911" w:rsidP="004E691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Tee diakoninen palvelutehtävä apua tarvitsevalle.</w:t>
      </w:r>
      <w:r>
        <w:rPr>
          <w:rStyle w:val="eop"/>
          <w:rFonts w:ascii="Calibri" w:hAnsi="Calibri" w:cs="Calibri"/>
          <w:color w:val="000000"/>
        </w:rPr>
        <w:t> </w:t>
      </w:r>
    </w:p>
    <w:p w14:paraId="37EE987A" w14:textId="77777777" w:rsidR="004E6911" w:rsidRDefault="004E6911" w:rsidP="004E691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Ole lähimmäinen toiselle. Mieti, miten voisit auttaa jotakuta omassa lähipiirissäsi. Tässä </w:t>
      </w:r>
      <w:r>
        <w:rPr>
          <w:rStyle w:val="scxw23621973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>muutama esimerkki: tee ruokaostokset naapurin vanhukselle, ilahduta isovanhempiasi viikkosiivouksella, pese jonkun ikkunat. Tee jotain sellaista toisen hyväksi, jota ei muuten tulisi tehtyä.</w:t>
      </w:r>
      <w:r>
        <w:rPr>
          <w:rStyle w:val="eop"/>
          <w:rFonts w:ascii="Calibri" w:hAnsi="Calibri" w:cs="Calibri"/>
          <w:color w:val="000000"/>
        </w:rPr>
        <w:t> </w:t>
      </w:r>
    </w:p>
    <w:p w14:paraId="1AC4E203" w14:textId="77777777" w:rsidR="004E6911" w:rsidRDefault="004E6911" w:rsidP="004E69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BA2B817" w14:textId="636429CC" w:rsidR="004E6911" w:rsidRDefault="004E6911" w:rsidP="004E69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Palauta</w:t>
      </w:r>
      <w:r>
        <w:rPr>
          <w:rStyle w:val="normaltextrun"/>
          <w:rFonts w:ascii="Calibri" w:hAnsi="Calibri" w:cs="Calibri"/>
          <w:color w:val="000000"/>
        </w:rPr>
        <w:t xml:space="preserve"> vastaukset tehtävistä </w:t>
      </w:r>
      <w:r>
        <w:rPr>
          <w:rStyle w:val="eop"/>
          <w:rFonts w:ascii="Calibri" w:hAnsi="Calibri" w:cs="Calibri"/>
          <w:color w:val="000000"/>
        </w:rPr>
        <w:t xml:space="preserve">sähköpostilla Saijalle </w:t>
      </w:r>
      <w:hyperlink r:id="rId9" w:history="1">
        <w:r w:rsidRPr="00123910">
          <w:rPr>
            <w:rStyle w:val="Hyperlinkki"/>
            <w:rFonts w:ascii="Calibri" w:hAnsi="Calibri" w:cs="Calibri"/>
          </w:rPr>
          <w:t>saija.maenpaa@evl.fi</w:t>
        </w:r>
      </w:hyperlink>
      <w:r>
        <w:rPr>
          <w:rStyle w:val="eop"/>
          <w:rFonts w:ascii="Calibri" w:hAnsi="Calibri" w:cs="Calibri"/>
          <w:color w:val="000000"/>
        </w:rPr>
        <w:t>,  28.4.2024 mennessä.</w:t>
      </w:r>
    </w:p>
    <w:p w14:paraId="7C7CF92F" w14:textId="77777777" w:rsidR="004E6911" w:rsidRDefault="004E6911" w:rsidP="004E69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FCAFD5" w14:textId="77777777" w:rsidR="00000000" w:rsidRDefault="00000000"/>
    <w:sectPr w:rsidR="00A477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E3CA9"/>
    <w:multiLevelType w:val="multilevel"/>
    <w:tmpl w:val="C9BE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CE263D"/>
    <w:multiLevelType w:val="multilevel"/>
    <w:tmpl w:val="342A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A41160"/>
    <w:multiLevelType w:val="multilevel"/>
    <w:tmpl w:val="7A5A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0291227">
    <w:abstractNumId w:val="2"/>
  </w:num>
  <w:num w:numId="2" w16cid:durableId="1285313423">
    <w:abstractNumId w:val="0"/>
  </w:num>
  <w:num w:numId="3" w16cid:durableId="207751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11"/>
    <w:rsid w:val="00421A6E"/>
    <w:rsid w:val="00486722"/>
    <w:rsid w:val="004E6911"/>
    <w:rsid w:val="007434EE"/>
    <w:rsid w:val="00A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2A1F"/>
  <w15:chartTrackingRefBased/>
  <w15:docId w15:val="{55489D1C-F174-4D4E-9253-8F0CE9B7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4E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4E6911"/>
  </w:style>
  <w:style w:type="character" w:customStyle="1" w:styleId="eop">
    <w:name w:val="eop"/>
    <w:basedOn w:val="Kappaleenoletusfontti"/>
    <w:rsid w:val="004E6911"/>
  </w:style>
  <w:style w:type="character" w:customStyle="1" w:styleId="scxw23621973">
    <w:name w:val="scxw23621973"/>
    <w:basedOn w:val="Kappaleenoletusfontti"/>
    <w:rsid w:val="004E6911"/>
  </w:style>
  <w:style w:type="character" w:styleId="Hyperlinkki">
    <w:name w:val="Hyperlink"/>
    <w:basedOn w:val="Kappaleenoletusfontti"/>
    <w:uiPriority w:val="99"/>
    <w:unhideWhenUsed/>
    <w:rsid w:val="004E691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E6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hteisvastuu.fi/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youtube.com%2Fwatch%3Fv%3DDrGSToOj8D0&amp;data=05%7C01%7Chelena.vettenranta%40evl.fi%7C723a182f68fb4ecc396f08db055e3326%7Ca609c794a48e43b2be34990f3b068db2%7C0%7C0%7C638109674432670380%7CUnknown%7CTWFpbGZsb3d8eyJWIjoiMC4wLjAwMDAiLCJQIjoiV2luMzIiLCJBTiI6Ik1haWwiLCJXVCI6Mn0%3D%7C3000%7C%7C%7C&amp;sdata=ERVXSgXKgU%2F2nhTs1wBl9ZmY%2B8CrIcEq1nnmeGyn7m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l.fi/plus/wp-content/uploads/sites/3/2024/03/Diaesitys-Diakonia-avaa-kirkon-ovia-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02.safelinks.protection.outlook.com/?url=https%3A%2F%2Fdiakoniaa.net%2Fpaiva-diakoniatyossa%2F&amp;data=05%7C01%7Chelena.vettenranta%40evl.fi%7C723a182f68fb4ecc396f08db055e3326%7Ca609c794a48e43b2be34990f3b068db2%7C0%7C0%7C638109674432670380%7CUnknown%7CTWFpbGZsb3d8eyJWIjoiMC4wLjAwMDAiLCJQIjoiV2luMzIiLCJBTiI6Ik1haWwiLCJXVCI6Mn0%3D%7C3000%7C%7C%7C&amp;sdata=uWI66SH30mDKHNT%2FsYI71qjBpN1qvQnDstYPT3EZxUg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ija.maenpaa@ev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1969</Characters>
  <Application>Microsoft Office Word</Application>
  <DocSecurity>0</DocSecurity>
  <Lines>16</Lines>
  <Paragraphs>4</Paragraphs>
  <ScaleCrop>false</ScaleCrop>
  <Company>Tampereen IT alue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Mäenpää Saija</dc:creator>
  <cp:keywords/>
  <dc:description/>
  <cp:lastModifiedBy>Mäenpää Saija</cp:lastModifiedBy>
  <cp:revision>1</cp:revision>
  <dcterms:created xsi:type="dcterms:W3CDTF">2024-04-18T09:30:00Z</dcterms:created>
  <dcterms:modified xsi:type="dcterms:W3CDTF">2024-04-18T09:33:00Z</dcterms:modified>
</cp:coreProperties>
</file>